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D1656" w14:textId="77777777" w:rsidR="005A3840" w:rsidRPr="00314009" w:rsidRDefault="005A3840" w:rsidP="005A3840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314009">
        <w:rPr>
          <w:b/>
          <w:bCs/>
          <w:color w:val="000000" w:themeColor="text1"/>
          <w:sz w:val="28"/>
          <w:szCs w:val="28"/>
          <w:shd w:val="clear" w:color="auto" w:fill="FFFFFF"/>
        </w:rPr>
        <w:t>Drug Policy Reform</w:t>
      </w:r>
    </w:p>
    <w:p w14:paraId="61B3875E" w14:textId="77777777" w:rsidR="005A3840" w:rsidRDefault="005A3840" w:rsidP="005A3840">
      <w:pPr>
        <w:rPr>
          <w:color w:val="000000" w:themeColor="text1"/>
        </w:rPr>
      </w:pPr>
      <w:bookmarkStart w:id="0" w:name="_GoBack"/>
      <w:bookmarkEnd w:id="0"/>
    </w:p>
    <w:p w14:paraId="3BEC1909" w14:textId="65A0B7AE" w:rsidR="005A3840" w:rsidRPr="00314009" w:rsidRDefault="005A3840" w:rsidP="005A3840">
      <w:pPr>
        <w:rPr>
          <w:color w:val="000000" w:themeColor="text1"/>
        </w:rPr>
      </w:pPr>
      <w:r w:rsidRPr="00314009">
        <w:rPr>
          <w:color w:val="000000" w:themeColor="text1"/>
        </w:rPr>
        <w:t>Let’s get organized before the next presidential candidates come to town! It’s hard to know what questions to ask, but here is a list that we ha</w:t>
      </w:r>
      <w:r>
        <w:rPr>
          <w:color w:val="000000" w:themeColor="text1"/>
        </w:rPr>
        <w:t>ve</w:t>
      </w:r>
      <w:r w:rsidRPr="00314009">
        <w:rPr>
          <w:color w:val="000000" w:themeColor="text1"/>
        </w:rPr>
        <w:t xml:space="preserve"> </w:t>
      </w:r>
      <w:r>
        <w:rPr>
          <w:color w:val="000000" w:themeColor="text1"/>
        </w:rPr>
        <w:t>created</w:t>
      </w:r>
      <w:r w:rsidRPr="00314009">
        <w:rPr>
          <w:color w:val="000000" w:themeColor="text1"/>
        </w:rPr>
        <w:t xml:space="preserve">. If you have additional questions you think should be asked, please contact our </w:t>
      </w:r>
      <w:r w:rsidRPr="00314009">
        <w:rPr>
          <w:color w:val="000000" w:themeColor="text1"/>
          <w:u w:val="single"/>
        </w:rPr>
        <w:t xml:space="preserve">Office Manager, Amber </w:t>
      </w:r>
      <w:proofErr w:type="spellStart"/>
      <w:r w:rsidRPr="00314009">
        <w:rPr>
          <w:color w:val="000000" w:themeColor="text1"/>
          <w:u w:val="single"/>
        </w:rPr>
        <w:t>Bordolo</w:t>
      </w:r>
      <w:proofErr w:type="spellEnd"/>
      <w:r w:rsidRPr="00314009">
        <w:rPr>
          <w:color w:val="000000" w:themeColor="text1"/>
        </w:rPr>
        <w:t xml:space="preserve"> and we will add to this list.</w:t>
      </w:r>
    </w:p>
    <w:p w14:paraId="6B893A2B" w14:textId="77777777" w:rsidR="005A3840" w:rsidRPr="00314009" w:rsidRDefault="005A3840" w:rsidP="005A3840">
      <w:pPr>
        <w:rPr>
          <w:color w:val="000000" w:themeColor="text1"/>
        </w:rPr>
      </w:pPr>
    </w:p>
    <w:p w14:paraId="0A8983E7" w14:textId="77777777" w:rsidR="005A3840" w:rsidRPr="00314009" w:rsidRDefault="005A3840" w:rsidP="005A3840">
      <w:pPr>
        <w:rPr>
          <w:color w:val="000000" w:themeColor="text1"/>
        </w:rPr>
      </w:pPr>
      <w:r w:rsidRPr="00314009">
        <w:rPr>
          <w:color w:val="000000" w:themeColor="text1"/>
        </w:rPr>
        <w:t>If you attend a candidate’s event, print off this list and have it handy in case you have a chance to ask questions. Listen carefully to the answers on the topics below. Take notes if you can, and report back to us in the Blog Comments below.</w:t>
      </w:r>
    </w:p>
    <w:p w14:paraId="5895E732" w14:textId="77777777" w:rsidR="005A3840" w:rsidRPr="00314009" w:rsidRDefault="005A3840" w:rsidP="005A3840">
      <w:pPr>
        <w:rPr>
          <w:color w:val="000000" w:themeColor="text1"/>
        </w:rPr>
      </w:pPr>
    </w:p>
    <w:p w14:paraId="09D33E70" w14:textId="77777777" w:rsidR="005A3840" w:rsidRPr="00314009" w:rsidRDefault="005A3840" w:rsidP="005A3840">
      <w:pPr>
        <w:rPr>
          <w:color w:val="000000" w:themeColor="text1"/>
        </w:rPr>
      </w:pPr>
      <w:r w:rsidRPr="00314009">
        <w:rPr>
          <w:color w:val="000000" w:themeColor="text1"/>
        </w:rPr>
        <w:t>These are also good questions that should be addressed to your State legislatures when they hold legislative sessions or campaign for re-election.</w:t>
      </w:r>
    </w:p>
    <w:p w14:paraId="080EF6EE" w14:textId="77777777" w:rsidR="005A3840" w:rsidRPr="00314009" w:rsidRDefault="005A3840" w:rsidP="005A3840">
      <w:pPr>
        <w:rPr>
          <w:bCs/>
          <w:color w:val="000000" w:themeColor="text1"/>
          <w:shd w:val="clear" w:color="auto" w:fill="FFFFFF"/>
        </w:rPr>
      </w:pPr>
    </w:p>
    <w:p w14:paraId="4123AA54" w14:textId="77777777" w:rsidR="005A3840" w:rsidRPr="00314009" w:rsidRDefault="005A3840" w:rsidP="005A3840">
      <w:pPr>
        <w:rPr>
          <w:bCs/>
          <w:color w:val="000000" w:themeColor="text1"/>
          <w:shd w:val="clear" w:color="auto" w:fill="FFFFFF"/>
        </w:rPr>
      </w:pPr>
      <w:r w:rsidRPr="00804B2C">
        <w:rPr>
          <w:bCs/>
          <w:color w:val="000000" w:themeColor="text1"/>
          <w:u w:val="single"/>
          <w:shd w:val="clear" w:color="auto" w:fill="FFFFFF"/>
        </w:rPr>
        <w:br/>
      </w:r>
      <w:r w:rsidRPr="00314009">
        <w:rPr>
          <w:bCs/>
          <w:color w:val="000000" w:themeColor="text1"/>
          <w:shd w:val="clear" w:color="auto" w:fill="FFFFFF"/>
        </w:rPr>
        <w:t>1.  What is your stance on the federal expansion of access to medical cannabis?</w:t>
      </w:r>
    </w:p>
    <w:p w14:paraId="104A3641" w14:textId="77777777" w:rsidR="005A3840" w:rsidRPr="00314009" w:rsidRDefault="005A3840" w:rsidP="005A3840">
      <w:pPr>
        <w:rPr>
          <w:bCs/>
          <w:color w:val="000000" w:themeColor="text1"/>
          <w:shd w:val="clear" w:color="auto" w:fill="FFFFFF"/>
        </w:rPr>
      </w:pPr>
    </w:p>
    <w:p w14:paraId="0A101802" w14:textId="77777777" w:rsidR="005A3840" w:rsidRPr="00314009" w:rsidRDefault="005A3840" w:rsidP="005A3840">
      <w:pPr>
        <w:rPr>
          <w:bCs/>
          <w:color w:val="000000" w:themeColor="text1"/>
          <w:shd w:val="clear" w:color="auto" w:fill="FFFFFF"/>
        </w:rPr>
      </w:pPr>
      <w:r w:rsidRPr="00314009">
        <w:rPr>
          <w:bCs/>
          <w:color w:val="000000" w:themeColor="text1"/>
          <w:shd w:val="clear" w:color="auto" w:fill="FFFFFF"/>
        </w:rPr>
        <w:t>2. What is your stance on federal legalization of marijuana?</w:t>
      </w:r>
    </w:p>
    <w:p w14:paraId="2675C7A4" w14:textId="77777777" w:rsidR="005A3840" w:rsidRDefault="005A3840" w:rsidP="005A3840">
      <w:pPr>
        <w:rPr>
          <w:bCs/>
          <w:color w:val="000000" w:themeColor="text1"/>
          <w:shd w:val="clear" w:color="auto" w:fill="FFFFFF"/>
        </w:rPr>
      </w:pPr>
      <w:r w:rsidRPr="00804B2C">
        <w:rPr>
          <w:color w:val="000000" w:themeColor="text1"/>
        </w:rPr>
        <w:br/>
      </w:r>
      <w:r w:rsidRPr="00314009">
        <w:rPr>
          <w:bCs/>
          <w:color w:val="000000" w:themeColor="text1"/>
          <w:shd w:val="clear" w:color="auto" w:fill="FFFFFF"/>
        </w:rPr>
        <w:t>3.</w:t>
      </w:r>
      <w:r w:rsidRPr="00314009">
        <w:rPr>
          <w:color w:val="000000" w:themeColor="text1"/>
          <w:shd w:val="clear" w:color="auto" w:fill="FFFFFF"/>
        </w:rPr>
        <w:t xml:space="preserve">  </w:t>
      </w:r>
      <w:r w:rsidRPr="00314009">
        <w:rPr>
          <w:bCs/>
          <w:color w:val="000000" w:themeColor="text1"/>
          <w:shd w:val="clear" w:color="auto" w:fill="FFFFFF"/>
        </w:rPr>
        <w:t>In Iowa, a black person is six times more likely to be arrested for a non-violent marijuana-related offense than a white person, despite equal patterns of use.  What is your stance on decriminalizing marijuana and instead allowing opportunities of record expungement for formerly convicted non-violent marijuana offenders?</w:t>
      </w:r>
    </w:p>
    <w:p w14:paraId="0F7899ED" w14:textId="77777777" w:rsidR="005A3840" w:rsidRDefault="005A3840" w:rsidP="005A3840">
      <w:pPr>
        <w:rPr>
          <w:bCs/>
          <w:color w:val="000000" w:themeColor="text1"/>
          <w:u w:val="single"/>
          <w:shd w:val="clear" w:color="auto" w:fill="FFFFFF"/>
        </w:rPr>
      </w:pPr>
    </w:p>
    <w:p w14:paraId="20B5C72E" w14:textId="77777777" w:rsidR="005A3840" w:rsidRPr="00314009" w:rsidRDefault="005A3840" w:rsidP="005A3840">
      <w:pPr>
        <w:rPr>
          <w:bCs/>
          <w:color w:val="000000" w:themeColor="text1"/>
          <w:u w:val="single"/>
          <w:shd w:val="clear" w:color="auto" w:fill="FFFFFF"/>
        </w:rPr>
      </w:pPr>
      <w:r w:rsidRPr="00314009">
        <w:rPr>
          <w:bCs/>
          <w:color w:val="000000" w:themeColor="text1"/>
          <w:shd w:val="clear" w:color="auto" w:fill="FFFFFF"/>
        </w:rPr>
        <w:t>5.</w:t>
      </w:r>
      <w:r w:rsidRPr="00314009">
        <w:rPr>
          <w:color w:val="000000" w:themeColor="text1"/>
          <w:shd w:val="clear" w:color="auto" w:fill="FFFFFF"/>
        </w:rPr>
        <w:t xml:space="preserve">  </w:t>
      </w:r>
      <w:r w:rsidRPr="00314009">
        <w:rPr>
          <w:bCs/>
          <w:color w:val="000000" w:themeColor="text1"/>
          <w:shd w:val="clear" w:color="auto" w:fill="FFFFFF"/>
        </w:rPr>
        <w:t>In Iowa, we are working to expand access to clean needle syringes.  Data has proven that safe needle access plays a profound role in reducing overdose and death rates. Do you support increased syringe access on a federal level?</w:t>
      </w:r>
    </w:p>
    <w:p w14:paraId="78A6FE62" w14:textId="77777777" w:rsidR="005A3840" w:rsidRPr="00314009" w:rsidRDefault="005A3840" w:rsidP="005A3840">
      <w:pPr>
        <w:rPr>
          <w:bCs/>
          <w:color w:val="000000" w:themeColor="text1"/>
          <w:shd w:val="clear" w:color="auto" w:fill="FFFFFF"/>
        </w:rPr>
      </w:pPr>
      <w:r w:rsidRPr="00804B2C">
        <w:rPr>
          <w:color w:val="000000" w:themeColor="text1"/>
        </w:rPr>
        <w:br/>
      </w:r>
      <w:r w:rsidRPr="00314009">
        <w:rPr>
          <w:bCs/>
          <w:color w:val="000000" w:themeColor="text1"/>
          <w:shd w:val="clear" w:color="auto" w:fill="FFFFFF"/>
        </w:rPr>
        <w:t>4.</w:t>
      </w:r>
      <w:r w:rsidRPr="00314009">
        <w:rPr>
          <w:color w:val="000000" w:themeColor="text1"/>
          <w:shd w:val="clear" w:color="auto" w:fill="FFFFFF"/>
        </w:rPr>
        <w:t xml:space="preserve">  </w:t>
      </w:r>
      <w:r w:rsidRPr="00314009">
        <w:rPr>
          <w:bCs/>
          <w:color w:val="000000" w:themeColor="text1"/>
          <w:shd w:val="clear" w:color="auto" w:fill="FFFFFF"/>
        </w:rPr>
        <w:t>What is your stance on the decriminalization of larger categories of drugs as a measure to keep fewer non-violent offenders out of jail?</w:t>
      </w:r>
    </w:p>
    <w:p w14:paraId="3979EB2A" w14:textId="77777777" w:rsidR="005A3840" w:rsidRPr="00314009" w:rsidRDefault="005A3840" w:rsidP="005A3840">
      <w:pPr>
        <w:rPr>
          <w:color w:val="000000" w:themeColor="text1"/>
          <w:shd w:val="clear" w:color="auto" w:fill="FFFFFF"/>
        </w:rPr>
      </w:pPr>
    </w:p>
    <w:p w14:paraId="3519EB39" w14:textId="77777777" w:rsidR="00D435A9" w:rsidRDefault="00D435A9"/>
    <w:sectPr w:rsidR="00D435A9" w:rsidSect="00E9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40"/>
    <w:rsid w:val="005A3840"/>
    <w:rsid w:val="00D435A9"/>
    <w:rsid w:val="00E91E79"/>
    <w:rsid w:val="00EF4E29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AFFC8"/>
  <w14:defaultImageDpi w14:val="32767"/>
  <w15:chartTrackingRefBased/>
  <w15:docId w15:val="{7B0EAB47-DE70-8147-BAFA-F1BB9C20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384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Price</dc:creator>
  <cp:keywords/>
  <dc:description/>
  <cp:lastModifiedBy>Jeannie Price</cp:lastModifiedBy>
  <cp:revision>1</cp:revision>
  <dcterms:created xsi:type="dcterms:W3CDTF">2019-04-23T14:07:00Z</dcterms:created>
  <dcterms:modified xsi:type="dcterms:W3CDTF">2019-04-23T14:08:00Z</dcterms:modified>
</cp:coreProperties>
</file>